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7C" w:rsidRDefault="00F20C16">
      <w:pPr>
        <w:rPr>
          <w:rFonts w:ascii="Arial" w:hAnsi="Arial" w:cs="Arial"/>
          <w:color w:val="00B0F0"/>
          <w:sz w:val="24"/>
        </w:rPr>
      </w:pPr>
      <w:r>
        <w:rPr>
          <w:rFonts w:ascii="Arial" w:hAnsi="Arial" w:cs="Arial"/>
          <w:noProof/>
          <w:color w:val="00B0F0"/>
          <w:sz w:val="24"/>
          <w:lang w:eastAsia="en-GB"/>
        </w:rPr>
        <mc:AlternateContent>
          <mc:Choice Requires="wps">
            <w:drawing>
              <wp:anchor distT="0" distB="0" distL="114300" distR="114300" simplePos="0" relativeHeight="251658240" behindDoc="0" locked="0" layoutInCell="1" allowOverlap="1">
                <wp:simplePos x="0" y="0"/>
                <wp:positionH relativeFrom="margin">
                  <wp:posOffset>-210820</wp:posOffset>
                </wp:positionH>
                <wp:positionV relativeFrom="paragraph">
                  <wp:posOffset>-609600</wp:posOffset>
                </wp:positionV>
                <wp:extent cx="6076950" cy="1057275"/>
                <wp:effectExtent l="38100" t="38100" r="114300" b="123825"/>
                <wp:wrapNone/>
                <wp:docPr id="1" name="Scroll: Horizontal 1"/>
                <wp:cNvGraphicFramePr/>
                <a:graphic xmlns:a="http://schemas.openxmlformats.org/drawingml/2006/main">
                  <a:graphicData uri="http://schemas.microsoft.com/office/word/2010/wordprocessingShape">
                    <wps:wsp>
                      <wps:cNvSpPr/>
                      <wps:spPr>
                        <a:xfrm>
                          <a:off x="0" y="0"/>
                          <a:ext cx="6076950" cy="1057275"/>
                        </a:xfrm>
                        <a:prstGeom prst="horizontalScroll">
                          <a:avLst/>
                        </a:prstGeom>
                        <a:solidFill>
                          <a:srgbClr val="00B0F0"/>
                        </a:solidFill>
                        <a:ln>
                          <a:solidFill>
                            <a:srgbClr val="00206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20C16" w:rsidRPr="00F20C16" w:rsidRDefault="00F20C16" w:rsidP="00F20C16">
                            <w:pPr>
                              <w:jc w:val="center"/>
                              <w:rPr>
                                <w:rFonts w:ascii="Arial" w:hAnsi="Arial" w:cs="Arial"/>
                                <w:color w:val="FFFFFF" w:themeColor="background1"/>
                                <w:sz w:val="96"/>
                              </w:rPr>
                            </w:pPr>
                            <w:r w:rsidRPr="00F20C16">
                              <w:rPr>
                                <w:rFonts w:ascii="Arial" w:hAnsi="Arial" w:cs="Arial"/>
                                <w:color w:val="FFFFFF" w:themeColor="background1"/>
                                <w:sz w:val="96"/>
                              </w:rPr>
                              <w:t>HAPPY NEW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16.6pt;margin-top:-48pt;width:478.5pt;height:83.2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" fillcolor="#00b0f0" strokecolor="#002060" strokeweight="1pt">
                <v:stroke joinstyle="miter"/>
                <v:shadow on="t" color="black" opacity="26214f" origin="-.5,-.5" offset=".74836mm,.74836mm"/>
                <v:textbox>
                  <w:txbxContent>
                    <w:p w:rsidR="00F20C16" w:rsidRPr="00F20C16" w:rsidRDefault="00F20C16" w:rsidP="00F20C16">
                      <w:pPr>
                        <w:jc w:val="center"/>
                        <w:rPr>
                          <w:rFonts w:ascii="Arial" w:hAnsi="Arial" w:cs="Arial"/>
                          <w:color w:val="FFFFFF" w:themeColor="background1"/>
                          <w:sz w:val="96"/>
                        </w:rPr>
                      </w:pPr>
                      <w:r w:rsidRPr="00F20C16">
                        <w:rPr>
                          <w:rFonts w:ascii="Arial" w:hAnsi="Arial" w:cs="Arial"/>
                          <w:color w:val="FFFFFF" w:themeColor="background1"/>
                          <w:sz w:val="96"/>
                        </w:rPr>
                        <w:t>HAPPY NEW YEAR!</w:t>
                      </w:r>
                    </w:p>
                  </w:txbxContent>
                </v:textbox>
                <w10:wrap anchorx="margin"/>
              </v:shape>
            </w:pict>
          </mc:Fallback>
        </mc:AlternateContent>
      </w:r>
    </w:p>
    <w:p w:rsidR="00F20C16" w:rsidRDefault="00F20C16">
      <w:pPr>
        <w:rPr>
          <w:rFonts w:ascii="Arial" w:hAnsi="Arial" w:cs="Arial"/>
          <w:color w:val="00B0F0"/>
          <w:sz w:val="24"/>
        </w:rPr>
      </w:pPr>
    </w:p>
    <w:p w:rsidR="00F20C16" w:rsidRPr="000C6020" w:rsidRDefault="000C6020" w:rsidP="000C6020">
      <w:pPr>
        <w:jc w:val="center"/>
        <w:rPr>
          <w:rFonts w:ascii="Arial" w:hAnsi="Arial" w:cs="Arial"/>
          <w:b/>
          <w:color w:val="00B0F0"/>
          <w:sz w:val="40"/>
        </w:rPr>
      </w:pPr>
      <w:r>
        <w:rPr>
          <w:rFonts w:ascii="Arial" w:hAnsi="Arial" w:cs="Arial"/>
          <w:b/>
          <w:color w:val="00B0F0"/>
          <w:sz w:val="40"/>
        </w:rPr>
        <w:t xml:space="preserve">Sutton Parents Forum January </w:t>
      </w:r>
      <w:r w:rsidR="00105B48">
        <w:rPr>
          <w:rFonts w:ascii="Arial" w:hAnsi="Arial" w:cs="Arial"/>
          <w:b/>
          <w:color w:val="00B0F0"/>
          <w:sz w:val="40"/>
        </w:rPr>
        <w:t xml:space="preserve">2017 </w:t>
      </w:r>
      <w:r>
        <w:rPr>
          <w:rFonts w:ascii="Arial" w:hAnsi="Arial" w:cs="Arial"/>
          <w:b/>
          <w:color w:val="00B0F0"/>
          <w:sz w:val="40"/>
        </w:rPr>
        <w:t>Café</w:t>
      </w:r>
    </w:p>
    <w:p w:rsidR="001721F1" w:rsidRPr="001721F1" w:rsidRDefault="001721F1" w:rsidP="001721F1">
      <w:pPr>
        <w:jc w:val="center"/>
        <w:rPr>
          <w:rFonts w:ascii="Arial" w:hAnsi="Arial" w:cs="Arial"/>
          <w:b/>
          <w:color w:val="00B0F0"/>
          <w:sz w:val="44"/>
        </w:rPr>
      </w:pPr>
      <w:r w:rsidRPr="001721F1">
        <w:rPr>
          <w:rFonts w:ascii="Arial" w:hAnsi="Arial" w:cs="Arial"/>
          <w:b/>
          <w:color w:val="00B0F0"/>
          <w:sz w:val="44"/>
        </w:rPr>
        <w:t>Welfare Benefits</w:t>
      </w:r>
      <w:r w:rsidR="00D03210">
        <w:rPr>
          <w:rFonts w:ascii="Arial" w:hAnsi="Arial" w:cs="Arial"/>
          <w:b/>
          <w:color w:val="00B0F0"/>
          <w:sz w:val="44"/>
        </w:rPr>
        <w:t xml:space="preserve"> Workshop</w:t>
      </w:r>
    </w:p>
    <w:p w:rsidR="00F20C16" w:rsidRDefault="00804DDF" w:rsidP="00804DDF">
      <w:pPr>
        <w:jc w:val="center"/>
        <w:rPr>
          <w:rFonts w:ascii="Arial" w:hAnsi="Arial" w:cs="Arial"/>
          <w:color w:val="00B0F0"/>
          <w:sz w:val="28"/>
        </w:rPr>
      </w:pPr>
      <w:r>
        <w:rPr>
          <w:rFonts w:ascii="Arial" w:hAnsi="Arial" w:cs="Arial"/>
          <w:color w:val="00B0F0"/>
          <w:sz w:val="28"/>
        </w:rPr>
        <w:t>Steve Triner of Citizens Advice Sutton and Julian Clift, Welfare Reform Outreach Officer for the London Borough of Sutton, will provide an overview of the options for welfare benefit entitlements including Universal Credit as young people with disabilities transition to claiming welfare benefits in their own right.</w:t>
      </w:r>
    </w:p>
    <w:p w:rsidR="00804DDF" w:rsidRDefault="00804DDF" w:rsidP="00804DDF">
      <w:pPr>
        <w:jc w:val="center"/>
        <w:rPr>
          <w:rFonts w:ascii="Arial" w:hAnsi="Arial" w:cs="Arial"/>
          <w:color w:val="00B0F0"/>
          <w:sz w:val="28"/>
        </w:rPr>
      </w:pPr>
      <w:r>
        <w:rPr>
          <w:rFonts w:ascii="Arial" w:hAnsi="Arial" w:cs="Arial"/>
          <w:color w:val="00B0F0"/>
          <w:sz w:val="28"/>
        </w:rPr>
        <w:t xml:space="preserve">The session will </w:t>
      </w:r>
      <w:r w:rsidR="007A1844">
        <w:rPr>
          <w:rFonts w:ascii="Arial" w:hAnsi="Arial" w:cs="Arial"/>
          <w:color w:val="00B0F0"/>
          <w:sz w:val="28"/>
        </w:rPr>
        <w:t xml:space="preserve">include issues such as when young people can claim benefits and the impacts on any benefits the parents may be receiving. </w:t>
      </w:r>
    </w:p>
    <w:p w:rsidR="009F3939" w:rsidRDefault="007B2309" w:rsidP="00757F0C">
      <w:pPr>
        <w:jc w:val="center"/>
        <w:rPr>
          <w:rFonts w:ascii="Arial" w:hAnsi="Arial" w:cs="Arial"/>
          <w:color w:val="00B0F0"/>
          <w:sz w:val="28"/>
        </w:rPr>
      </w:pPr>
      <w:r>
        <w:rPr>
          <w:rFonts w:ascii="Arial" w:hAnsi="Arial" w:cs="Arial"/>
          <w:color w:val="00B0F0"/>
          <w:sz w:val="28"/>
        </w:rPr>
        <w:t>In the session, there will be a presentation, group discussion and the opportunity to access confidential one-to-one advice.</w:t>
      </w:r>
    </w:p>
    <w:p w:rsidR="009F3939" w:rsidRDefault="00757F0C" w:rsidP="00757F0C">
      <w:pPr>
        <w:tabs>
          <w:tab w:val="left" w:pos="720"/>
          <w:tab w:val="left" w:pos="1440"/>
          <w:tab w:val="left" w:pos="2160"/>
          <w:tab w:val="left" w:pos="2880"/>
          <w:tab w:val="left" w:pos="3600"/>
          <w:tab w:val="center" w:pos="4513"/>
        </w:tabs>
        <w:jc w:val="both"/>
        <w:rPr>
          <w:rFonts w:ascii="Arial" w:hAnsi="Arial" w:cs="Arial"/>
          <w:color w:val="00B0F0"/>
          <w:sz w:val="28"/>
        </w:rPr>
      </w:pPr>
      <w:r w:rsidRPr="000744B0">
        <w:rPr>
          <w:rFonts w:ascii="Arial" w:hAnsi="Arial" w:cs="Arial"/>
          <w:b/>
          <w:noProof/>
          <w:color w:val="00B0F0"/>
          <w:sz w:val="28"/>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21590</wp:posOffset>
            </wp:positionV>
            <wp:extent cx="2228850" cy="1485265"/>
            <wp:effectExtent l="0" t="0" r="0" b="635"/>
            <wp:wrapTight wrapText="bothSides">
              <wp:wrapPolygon edited="0">
                <wp:start x="0" y="0"/>
                <wp:lineTo x="0" y="21332"/>
                <wp:lineTo x="21415" y="21332"/>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urch pic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850" cy="1485265"/>
                    </a:xfrm>
                    <a:prstGeom prst="rect">
                      <a:avLst/>
                    </a:prstGeom>
                  </pic:spPr>
                </pic:pic>
              </a:graphicData>
            </a:graphic>
            <wp14:sizeRelH relativeFrom="margin">
              <wp14:pctWidth>0</wp14:pctWidth>
            </wp14:sizeRelH>
            <wp14:sizeRelV relativeFrom="margin">
              <wp14:pctHeight>0</wp14:pctHeight>
            </wp14:sizeRelV>
          </wp:anchor>
        </w:drawing>
      </w:r>
      <w:r w:rsidR="00812E60" w:rsidRPr="000744B0">
        <w:rPr>
          <w:rFonts w:ascii="Arial" w:hAnsi="Arial" w:cs="Arial"/>
          <w:b/>
          <w:color w:val="00B0F0"/>
          <w:sz w:val="28"/>
        </w:rPr>
        <w:t>Where?</w:t>
      </w:r>
      <w:r w:rsidR="00812E60">
        <w:rPr>
          <w:rFonts w:ascii="Arial" w:hAnsi="Arial" w:cs="Arial"/>
          <w:color w:val="00B0F0"/>
          <w:sz w:val="28"/>
        </w:rPr>
        <w:tab/>
        <w:t>Holy Trinity Church,</w:t>
      </w:r>
    </w:p>
    <w:p w:rsidR="009F3939" w:rsidRDefault="009F3939" w:rsidP="009F3939">
      <w:pPr>
        <w:jc w:val="both"/>
        <w:rPr>
          <w:rFonts w:ascii="Arial" w:hAnsi="Arial" w:cs="Arial"/>
          <w:color w:val="00B0F0"/>
          <w:sz w:val="28"/>
        </w:rPr>
      </w:pPr>
      <w:r>
        <w:rPr>
          <w:rFonts w:ascii="Arial" w:hAnsi="Arial" w:cs="Arial"/>
          <w:color w:val="00B0F0"/>
          <w:sz w:val="28"/>
        </w:rPr>
        <w:tab/>
      </w:r>
      <w:r>
        <w:rPr>
          <w:rFonts w:ascii="Arial" w:hAnsi="Arial" w:cs="Arial"/>
          <w:color w:val="00B0F0"/>
          <w:sz w:val="28"/>
        </w:rPr>
        <w:tab/>
        <w:t>Maldon Road,</w:t>
      </w:r>
    </w:p>
    <w:p w:rsidR="009F3939" w:rsidRDefault="009F3939" w:rsidP="009F3939">
      <w:pPr>
        <w:jc w:val="both"/>
        <w:rPr>
          <w:rFonts w:ascii="Arial" w:hAnsi="Arial" w:cs="Arial"/>
          <w:color w:val="00B0F0"/>
          <w:sz w:val="28"/>
        </w:rPr>
      </w:pPr>
      <w:r>
        <w:rPr>
          <w:rFonts w:ascii="Arial" w:hAnsi="Arial" w:cs="Arial"/>
          <w:color w:val="00B0F0"/>
          <w:sz w:val="28"/>
        </w:rPr>
        <w:tab/>
      </w:r>
      <w:r>
        <w:rPr>
          <w:rFonts w:ascii="Arial" w:hAnsi="Arial" w:cs="Arial"/>
          <w:color w:val="00B0F0"/>
          <w:sz w:val="28"/>
        </w:rPr>
        <w:tab/>
      </w:r>
      <w:r w:rsidR="00757F0C">
        <w:rPr>
          <w:rFonts w:ascii="Arial" w:hAnsi="Arial" w:cs="Arial"/>
          <w:color w:val="00B0F0"/>
          <w:sz w:val="28"/>
        </w:rPr>
        <w:t>Wallington,</w:t>
      </w:r>
    </w:p>
    <w:p w:rsidR="00757F0C" w:rsidRDefault="00757F0C" w:rsidP="00757F0C">
      <w:pPr>
        <w:ind w:left="720" w:firstLine="720"/>
        <w:jc w:val="both"/>
        <w:rPr>
          <w:rFonts w:ascii="Arial" w:hAnsi="Arial" w:cs="Arial"/>
          <w:color w:val="00B0F0"/>
          <w:sz w:val="28"/>
        </w:rPr>
      </w:pPr>
      <w:bookmarkStart w:id="0" w:name="_GoBack"/>
      <w:r>
        <w:rPr>
          <w:rFonts w:ascii="Arial" w:hAnsi="Arial" w:cs="Arial"/>
          <w:color w:val="00B0F0"/>
          <w:sz w:val="28"/>
        </w:rPr>
        <w:t>SM6 8BL</w:t>
      </w:r>
    </w:p>
    <w:bookmarkEnd w:id="0"/>
    <w:p w:rsidR="00A70E04" w:rsidRDefault="00A70E04" w:rsidP="009F3939">
      <w:pPr>
        <w:jc w:val="both"/>
        <w:rPr>
          <w:rFonts w:ascii="Arial" w:hAnsi="Arial" w:cs="Arial"/>
          <w:color w:val="00B0F0"/>
          <w:sz w:val="28"/>
        </w:rPr>
      </w:pPr>
      <w:r w:rsidRPr="000744B0">
        <w:rPr>
          <w:rFonts w:ascii="Arial" w:hAnsi="Arial" w:cs="Arial"/>
          <w:b/>
          <w:color w:val="00B0F0"/>
          <w:sz w:val="28"/>
        </w:rPr>
        <w:t>When?</w:t>
      </w:r>
      <w:r>
        <w:rPr>
          <w:rFonts w:ascii="Arial" w:hAnsi="Arial" w:cs="Arial"/>
          <w:color w:val="00B0F0"/>
          <w:sz w:val="28"/>
        </w:rPr>
        <w:tab/>
        <w:t>26</w:t>
      </w:r>
      <w:r w:rsidRPr="00A70E04">
        <w:rPr>
          <w:rFonts w:ascii="Arial" w:hAnsi="Arial" w:cs="Arial"/>
          <w:color w:val="00B0F0"/>
          <w:sz w:val="28"/>
          <w:vertAlign w:val="superscript"/>
        </w:rPr>
        <w:t>th</w:t>
      </w:r>
      <w:r>
        <w:rPr>
          <w:rFonts w:ascii="Arial" w:hAnsi="Arial" w:cs="Arial"/>
          <w:color w:val="00B0F0"/>
          <w:sz w:val="28"/>
        </w:rPr>
        <w:t xml:space="preserve"> January 2017</w:t>
      </w:r>
    </w:p>
    <w:p w:rsidR="00E301DD" w:rsidRDefault="00A70E04" w:rsidP="009F3939">
      <w:pPr>
        <w:jc w:val="both"/>
        <w:rPr>
          <w:rFonts w:ascii="Arial" w:hAnsi="Arial" w:cs="Arial"/>
          <w:color w:val="00B0F0"/>
          <w:sz w:val="28"/>
        </w:rPr>
      </w:pPr>
      <w:r>
        <w:rPr>
          <w:rFonts w:ascii="Arial" w:hAnsi="Arial" w:cs="Arial"/>
          <w:color w:val="00B0F0"/>
          <w:sz w:val="28"/>
        </w:rPr>
        <w:tab/>
      </w:r>
      <w:r>
        <w:rPr>
          <w:rFonts w:ascii="Arial" w:hAnsi="Arial" w:cs="Arial"/>
          <w:color w:val="00B0F0"/>
          <w:sz w:val="28"/>
        </w:rPr>
        <w:tab/>
      </w:r>
      <w:r w:rsidR="00E301DD">
        <w:rPr>
          <w:rFonts w:ascii="Arial" w:hAnsi="Arial" w:cs="Arial"/>
          <w:color w:val="00B0F0"/>
          <w:sz w:val="28"/>
        </w:rPr>
        <w:t>10</w:t>
      </w:r>
      <w:r w:rsidR="00FC7407">
        <w:rPr>
          <w:rFonts w:ascii="Arial" w:hAnsi="Arial" w:cs="Arial"/>
          <w:color w:val="00B0F0"/>
          <w:sz w:val="28"/>
        </w:rPr>
        <w:t>.15</w:t>
      </w:r>
      <w:r w:rsidR="00E301DD">
        <w:rPr>
          <w:rFonts w:ascii="Arial" w:hAnsi="Arial" w:cs="Arial"/>
          <w:color w:val="00B0F0"/>
          <w:sz w:val="28"/>
        </w:rPr>
        <w:t>am – 1.30pm</w:t>
      </w:r>
    </w:p>
    <w:p w:rsidR="00B44B83" w:rsidRDefault="00E44FED" w:rsidP="00B44B83">
      <w:pPr>
        <w:jc w:val="center"/>
        <w:rPr>
          <w:rFonts w:ascii="Arial" w:hAnsi="Arial" w:cs="Arial"/>
          <w:color w:val="00B0F0"/>
          <w:sz w:val="28"/>
        </w:rPr>
      </w:pPr>
      <w:r>
        <w:rPr>
          <w:rFonts w:ascii="Arial" w:hAnsi="Arial" w:cs="Arial"/>
          <w:color w:val="00B0F0"/>
          <w:sz w:val="28"/>
        </w:rPr>
        <w:t>Refreshments will be served from 10</w:t>
      </w:r>
      <w:r w:rsidR="00494FA4">
        <w:rPr>
          <w:rFonts w:ascii="Arial" w:hAnsi="Arial" w:cs="Arial"/>
          <w:color w:val="00B0F0"/>
          <w:sz w:val="28"/>
        </w:rPr>
        <w:t>.00</w:t>
      </w:r>
      <w:r>
        <w:rPr>
          <w:rFonts w:ascii="Arial" w:hAnsi="Arial" w:cs="Arial"/>
          <w:color w:val="00B0F0"/>
          <w:sz w:val="28"/>
        </w:rPr>
        <w:t>am and</w:t>
      </w:r>
      <w:r w:rsidR="00494FA4">
        <w:rPr>
          <w:rFonts w:ascii="Arial" w:hAnsi="Arial" w:cs="Arial"/>
          <w:color w:val="00B0F0"/>
          <w:sz w:val="28"/>
        </w:rPr>
        <w:t xml:space="preserve"> the session will start at 10.15a</w:t>
      </w:r>
      <w:r>
        <w:rPr>
          <w:rFonts w:ascii="Arial" w:hAnsi="Arial" w:cs="Arial"/>
          <w:color w:val="00B0F0"/>
          <w:sz w:val="28"/>
        </w:rPr>
        <w:t>m.</w:t>
      </w:r>
      <w:r w:rsidR="00B44B83">
        <w:rPr>
          <w:rFonts w:ascii="Arial" w:hAnsi="Arial" w:cs="Arial"/>
          <w:color w:val="00B0F0"/>
          <w:sz w:val="28"/>
        </w:rPr>
        <w:t xml:space="preserve"> </w:t>
      </w:r>
      <w:r>
        <w:rPr>
          <w:rFonts w:ascii="Arial" w:hAnsi="Arial" w:cs="Arial"/>
          <w:color w:val="00B0F0"/>
          <w:sz w:val="28"/>
        </w:rPr>
        <w:t xml:space="preserve">A buffet </w:t>
      </w:r>
      <w:r w:rsidR="00FC7407">
        <w:rPr>
          <w:rFonts w:ascii="Arial" w:hAnsi="Arial" w:cs="Arial"/>
          <w:color w:val="00B0F0"/>
          <w:sz w:val="28"/>
        </w:rPr>
        <w:t>lunch will be provided from 12.3</w:t>
      </w:r>
      <w:r>
        <w:rPr>
          <w:rFonts w:ascii="Arial" w:hAnsi="Arial" w:cs="Arial"/>
          <w:color w:val="00B0F0"/>
          <w:sz w:val="28"/>
        </w:rPr>
        <w:t>0</w:t>
      </w:r>
      <w:r w:rsidR="00FC7407">
        <w:rPr>
          <w:rFonts w:ascii="Arial" w:hAnsi="Arial" w:cs="Arial"/>
          <w:color w:val="00B0F0"/>
          <w:sz w:val="28"/>
        </w:rPr>
        <w:t>pm</w:t>
      </w:r>
      <w:r>
        <w:rPr>
          <w:rFonts w:ascii="Arial" w:hAnsi="Arial" w:cs="Arial"/>
          <w:color w:val="00B0F0"/>
          <w:sz w:val="28"/>
        </w:rPr>
        <w:t xml:space="preserve"> to give </w:t>
      </w:r>
      <w:r w:rsidR="00B44B83">
        <w:rPr>
          <w:rFonts w:ascii="Arial" w:hAnsi="Arial" w:cs="Arial"/>
          <w:color w:val="00B0F0"/>
          <w:sz w:val="28"/>
        </w:rPr>
        <w:t>everyone the opportunity to meet and chat with other parent/carers as well as the professionals.</w:t>
      </w:r>
    </w:p>
    <w:p w:rsidR="00C85B15" w:rsidRDefault="00C85B15" w:rsidP="00B44B83">
      <w:pPr>
        <w:jc w:val="center"/>
        <w:rPr>
          <w:rFonts w:ascii="Arial" w:hAnsi="Arial" w:cs="Arial"/>
          <w:color w:val="00B0F0"/>
          <w:sz w:val="28"/>
        </w:rPr>
      </w:pPr>
    </w:p>
    <w:p w:rsidR="00B44B83" w:rsidRPr="00777573" w:rsidRDefault="00B44B83" w:rsidP="00B44B83">
      <w:pPr>
        <w:jc w:val="center"/>
        <w:rPr>
          <w:rFonts w:ascii="Arial" w:hAnsi="Arial" w:cs="Arial"/>
          <w:b/>
          <w:color w:val="00B0F0"/>
          <w:sz w:val="28"/>
        </w:rPr>
      </w:pPr>
      <w:r w:rsidRPr="00777573">
        <w:rPr>
          <w:rFonts w:ascii="Arial" w:hAnsi="Arial" w:cs="Arial"/>
          <w:b/>
          <w:color w:val="00B0F0"/>
          <w:sz w:val="28"/>
        </w:rPr>
        <w:t>Contact us:</w:t>
      </w:r>
    </w:p>
    <w:p w:rsidR="00B44B83" w:rsidRDefault="000744B0" w:rsidP="00E44FED">
      <w:pPr>
        <w:jc w:val="center"/>
        <w:rPr>
          <w:rFonts w:ascii="Arial" w:hAnsi="Arial" w:cs="Arial"/>
          <w:sz w:val="28"/>
        </w:rPr>
      </w:pPr>
      <w:hyperlink r:id="rId8" w:history="1">
        <w:r w:rsidRPr="001B5EB9">
          <w:rPr>
            <w:rStyle w:val="Hyperlink"/>
            <w:rFonts w:ascii="Arial" w:hAnsi="Arial" w:cs="Arial"/>
            <w:sz w:val="28"/>
          </w:rPr>
          <w:t>suttonparentsforum@outlook.com</w:t>
        </w:r>
      </w:hyperlink>
    </w:p>
    <w:p w:rsidR="00B44B83" w:rsidRDefault="000B49E6" w:rsidP="00E44FED">
      <w:pPr>
        <w:jc w:val="center"/>
        <w:rPr>
          <w:rFonts w:ascii="Arial" w:hAnsi="Arial" w:cs="Arial"/>
          <w:color w:val="00B0F0"/>
          <w:sz w:val="28"/>
        </w:rPr>
      </w:pPr>
      <w:hyperlink r:id="rId9" w:history="1">
        <w:r w:rsidR="00B44B83" w:rsidRPr="001514BE">
          <w:rPr>
            <w:rStyle w:val="Hyperlink"/>
            <w:rFonts w:ascii="Arial" w:hAnsi="Arial" w:cs="Arial"/>
            <w:sz w:val="28"/>
          </w:rPr>
          <w:t>www.facebook.com/Sutton-Parents-Forum</w:t>
        </w:r>
      </w:hyperlink>
    </w:p>
    <w:p w:rsidR="00B44B83" w:rsidRDefault="000B49E6" w:rsidP="00E44FED">
      <w:pPr>
        <w:jc w:val="center"/>
        <w:rPr>
          <w:rFonts w:ascii="Arial" w:hAnsi="Arial" w:cs="Arial"/>
          <w:color w:val="00B0F0"/>
          <w:sz w:val="28"/>
        </w:rPr>
      </w:pPr>
      <w:hyperlink r:id="rId10" w:history="1">
        <w:r w:rsidR="00B44B83" w:rsidRPr="001514BE">
          <w:rPr>
            <w:rStyle w:val="Hyperlink"/>
            <w:rFonts w:ascii="Arial" w:hAnsi="Arial" w:cs="Arial"/>
            <w:sz w:val="28"/>
          </w:rPr>
          <w:t>www.suttonparentsforum.org.uk</w:t>
        </w:r>
      </w:hyperlink>
    </w:p>
    <w:p w:rsidR="007B2309" w:rsidRPr="00804DDF" w:rsidRDefault="00B44B83" w:rsidP="00B44B83">
      <w:pPr>
        <w:jc w:val="center"/>
        <w:rPr>
          <w:rFonts w:ascii="Arial" w:hAnsi="Arial" w:cs="Arial"/>
          <w:color w:val="00B0F0"/>
          <w:sz w:val="28"/>
        </w:rPr>
      </w:pPr>
      <w:r>
        <w:rPr>
          <w:rFonts w:ascii="Arial" w:hAnsi="Arial" w:cs="Arial"/>
          <w:color w:val="00B0F0"/>
          <w:sz w:val="28"/>
        </w:rPr>
        <w:t>020 3701 2175</w:t>
      </w:r>
    </w:p>
    <w:sectPr w:rsidR="007B2309" w:rsidRPr="00804DD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9E6" w:rsidRDefault="000B49E6" w:rsidP="003E7008">
      <w:pPr>
        <w:spacing w:after="0" w:line="240" w:lineRule="auto"/>
      </w:pPr>
      <w:r>
        <w:separator/>
      </w:r>
    </w:p>
  </w:endnote>
  <w:endnote w:type="continuationSeparator" w:id="0">
    <w:p w:rsidR="000B49E6" w:rsidRDefault="000B49E6" w:rsidP="003E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04" w:rsidRDefault="004B4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08" w:rsidRDefault="007B74F2">
    <w:pPr>
      <w:pStyle w:val="Footer"/>
    </w:pPr>
    <w:r>
      <w:rPr>
        <w:noProof/>
        <w:lang w:eastAsia="en-GB"/>
      </w:rPr>
      <w:drawing>
        <wp:anchor distT="0" distB="0" distL="114300" distR="114300" simplePos="0" relativeHeight="251662336" behindDoc="1" locked="0" layoutInCell="1" allowOverlap="1">
          <wp:simplePos x="0" y="0"/>
          <wp:positionH relativeFrom="column">
            <wp:posOffset>2686050</wp:posOffset>
          </wp:positionH>
          <wp:positionV relativeFrom="paragraph">
            <wp:posOffset>-126365</wp:posOffset>
          </wp:positionV>
          <wp:extent cx="1743347" cy="514350"/>
          <wp:effectExtent l="0" t="0" r="9525" b="0"/>
          <wp:wrapTight wrapText="bothSides">
            <wp:wrapPolygon edited="0">
              <wp:start x="0" y="0"/>
              <wp:lineTo x="0" y="20800"/>
              <wp:lineTo x="21482" y="20800"/>
              <wp:lineTo x="21482" y="0"/>
              <wp:lineTo x="0" y="0"/>
            </wp:wrapPolygon>
          </wp:wrapTight>
          <wp:docPr id="5" name="Picture 5" descr="C:\Users\Bathany\AppData\Local\Microsoft\Windows\INetCacheContent.Word\Suton Men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thany\AppData\Local\Microsoft\Windows\INetCacheContent.Word\Suton Menc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347"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4619625</wp:posOffset>
          </wp:positionH>
          <wp:positionV relativeFrom="paragraph">
            <wp:posOffset>-306705</wp:posOffset>
          </wp:positionV>
          <wp:extent cx="1657350" cy="748030"/>
          <wp:effectExtent l="0" t="0" r="0" b="0"/>
          <wp:wrapTight wrapText="bothSides">
            <wp:wrapPolygon edited="0">
              <wp:start x="0" y="0"/>
              <wp:lineTo x="0" y="20903"/>
              <wp:lineTo x="21352" y="20903"/>
              <wp:lineTo x="213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ps logo 1.jpg"/>
                  <pic:cNvPicPr/>
                </pic:nvPicPr>
                <pic:blipFill>
                  <a:blip r:embed="rId2">
                    <a:extLst>
                      <a:ext uri="{28A0092B-C50C-407E-A947-70E740481C1C}">
                        <a14:useLocalDpi xmlns:a14="http://schemas.microsoft.com/office/drawing/2010/main" val="0"/>
                      </a:ext>
                    </a:extLst>
                  </a:blip>
                  <a:stretch>
                    <a:fillRect/>
                  </a:stretch>
                </pic:blipFill>
                <pic:spPr>
                  <a:xfrm>
                    <a:off x="0" y="0"/>
                    <a:ext cx="1657350" cy="748030"/>
                  </a:xfrm>
                  <a:prstGeom prst="rect">
                    <a:avLst/>
                  </a:prstGeom>
                </pic:spPr>
              </pic:pic>
            </a:graphicData>
          </a:graphic>
        </wp:anchor>
      </w:drawing>
    </w:r>
    <w:r>
      <w:rPr>
        <w:noProof/>
        <w:lang w:eastAsia="en-GB"/>
      </w:rPr>
      <w:drawing>
        <wp:anchor distT="0" distB="0" distL="114300" distR="114300" simplePos="0" relativeHeight="251664384" behindDoc="1" locked="0" layoutInCell="1" allowOverlap="1">
          <wp:simplePos x="0" y="0"/>
          <wp:positionH relativeFrom="margin">
            <wp:posOffset>-352425</wp:posOffset>
          </wp:positionH>
          <wp:positionV relativeFrom="paragraph">
            <wp:posOffset>-305435</wp:posOffset>
          </wp:positionV>
          <wp:extent cx="971550" cy="896620"/>
          <wp:effectExtent l="0" t="0" r="0" b="0"/>
          <wp:wrapTight wrapText="bothSides">
            <wp:wrapPolygon edited="0">
              <wp:start x="0" y="0"/>
              <wp:lineTo x="0" y="21110"/>
              <wp:lineTo x="21176" y="21110"/>
              <wp:lineTo x="21176" y="0"/>
              <wp:lineTo x="0" y="0"/>
            </wp:wrapPolygon>
          </wp:wrapTight>
          <wp:docPr id="3" name="Picture 3" descr="C:\Users\Bathany\AppData\Local\Microsoft\Windows\INetCacheContent.Word\Sutt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any\AppData\Local\Microsoft\Windows\INetCacheContent.Word\Sutton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896620"/>
                  </a:xfrm>
                  <a:prstGeom prst="rect">
                    <a:avLst/>
                  </a:prstGeom>
                  <a:noFill/>
                  <a:ln>
                    <a:noFill/>
                  </a:ln>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column">
            <wp:posOffset>1361440</wp:posOffset>
          </wp:positionH>
          <wp:positionV relativeFrom="paragraph">
            <wp:posOffset>-299720</wp:posOffset>
          </wp:positionV>
          <wp:extent cx="885825" cy="885825"/>
          <wp:effectExtent l="0" t="0" r="9525" b="9525"/>
          <wp:wrapTight wrapText="bothSides">
            <wp:wrapPolygon edited="0">
              <wp:start x="0" y="0"/>
              <wp:lineTo x="0" y="21368"/>
              <wp:lineTo x="21368" y="21368"/>
              <wp:lineTo x="21368" y="0"/>
              <wp:lineTo x="0" y="0"/>
            </wp:wrapPolygon>
          </wp:wrapTight>
          <wp:docPr id="4" name="Picture 4" descr="C:\Users\Bathany\AppData\Local\Microsoft\Windows\INetCacheContent.Word\spf logo.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thany\AppData\Local\Microsoft\Windows\INetCacheContent.Word\spf logo.j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04" w:rsidRDefault="004B4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9E6" w:rsidRDefault="000B49E6" w:rsidP="003E7008">
      <w:pPr>
        <w:spacing w:after="0" w:line="240" w:lineRule="auto"/>
      </w:pPr>
      <w:r>
        <w:separator/>
      </w:r>
    </w:p>
  </w:footnote>
  <w:footnote w:type="continuationSeparator" w:id="0">
    <w:p w:rsidR="000B49E6" w:rsidRDefault="000B49E6" w:rsidP="003E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08" w:rsidRDefault="000B49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047126" o:spid="_x0000_s2050" type="#_x0000_t75" style="position:absolute;margin-left:0;margin-top:0;width:451.25pt;height:451.25pt;z-index:-251657216;mso-position-horizontal:center;mso-position-horizontal-relative:margin;mso-position-vertical:center;mso-position-vertical-relative:margin" o:allowincell="f">
          <v:imagedata r:id="rId1" o:title="spf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08" w:rsidRDefault="000B49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047127" o:spid="_x0000_s2051" type="#_x0000_t75" style="position:absolute;margin-left:0;margin-top:0;width:451.25pt;height:451.25pt;z-index:-251656192;mso-position-horizontal:center;mso-position-horizontal-relative:margin;mso-position-vertical:center;mso-position-vertical-relative:margin" o:allowincell="f">
          <v:imagedata r:id="rId1" o:title="spf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08" w:rsidRDefault="000B49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047125" o:spid="_x0000_s2049" type="#_x0000_t75" style="position:absolute;margin-left:0;margin-top:0;width:451.25pt;height:451.25pt;z-index:-251658240;mso-position-horizontal:center;mso-position-horizontal-relative:margin;mso-position-vertical:center;mso-position-vertical-relative:margin" o:allowincell="f">
          <v:imagedata r:id="rId1" o:title="spf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16"/>
    <w:rsid w:val="000744B0"/>
    <w:rsid w:val="000B49E6"/>
    <w:rsid w:val="000C6020"/>
    <w:rsid w:val="00105B48"/>
    <w:rsid w:val="001721F1"/>
    <w:rsid w:val="002F3530"/>
    <w:rsid w:val="003E7008"/>
    <w:rsid w:val="00494FA4"/>
    <w:rsid w:val="004B4504"/>
    <w:rsid w:val="00566FE7"/>
    <w:rsid w:val="006929DA"/>
    <w:rsid w:val="006E54B3"/>
    <w:rsid w:val="00757F0C"/>
    <w:rsid w:val="00777573"/>
    <w:rsid w:val="007942D4"/>
    <w:rsid w:val="007A1844"/>
    <w:rsid w:val="007B2309"/>
    <w:rsid w:val="007B74F2"/>
    <w:rsid w:val="00804DDF"/>
    <w:rsid w:val="00812E60"/>
    <w:rsid w:val="009978B5"/>
    <w:rsid w:val="009F3939"/>
    <w:rsid w:val="00A70E04"/>
    <w:rsid w:val="00B44B83"/>
    <w:rsid w:val="00C85B15"/>
    <w:rsid w:val="00D03210"/>
    <w:rsid w:val="00DC5AE8"/>
    <w:rsid w:val="00E301DD"/>
    <w:rsid w:val="00E44FED"/>
    <w:rsid w:val="00E62A2C"/>
    <w:rsid w:val="00F20C16"/>
    <w:rsid w:val="00FC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C6D435"/>
  <w15:chartTrackingRefBased/>
  <w15:docId w15:val="{DFA63FFC-7C18-446C-A372-609FD68F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008"/>
  </w:style>
  <w:style w:type="paragraph" w:styleId="Footer">
    <w:name w:val="footer"/>
    <w:basedOn w:val="Normal"/>
    <w:link w:val="FooterChar"/>
    <w:uiPriority w:val="99"/>
    <w:unhideWhenUsed/>
    <w:rsid w:val="003E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008"/>
  </w:style>
  <w:style w:type="character" w:styleId="Hyperlink">
    <w:name w:val="Hyperlink"/>
    <w:basedOn w:val="DefaultParagraphFont"/>
    <w:uiPriority w:val="99"/>
    <w:unhideWhenUsed/>
    <w:rsid w:val="00B44B83"/>
    <w:rPr>
      <w:color w:val="0563C1" w:themeColor="hyperlink"/>
      <w:u w:val="single"/>
    </w:rPr>
  </w:style>
  <w:style w:type="paragraph" w:styleId="BalloonText">
    <w:name w:val="Balloon Text"/>
    <w:basedOn w:val="Normal"/>
    <w:link w:val="BalloonTextChar"/>
    <w:uiPriority w:val="99"/>
    <w:semiHidden/>
    <w:unhideWhenUsed/>
    <w:rsid w:val="002F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tonparentsforum@outloo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ttonparentsforum.org.uk" TargetMode="External"/><Relationship Id="rId4" Type="http://schemas.openxmlformats.org/officeDocument/2006/relationships/webSettings" Target="webSettings.xml"/><Relationship Id="rId9" Type="http://schemas.openxmlformats.org/officeDocument/2006/relationships/hyperlink" Target="http://www.facebook.com/Sutton-Parents-Foru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89B1-97DD-4951-904D-165D4F7A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Bathany</dc:creator>
  <cp:keywords/>
  <dc:description/>
  <cp:lastModifiedBy>Parents Forum</cp:lastModifiedBy>
  <cp:revision>4</cp:revision>
  <cp:lastPrinted>2016-12-21T14:17:00Z</cp:lastPrinted>
  <dcterms:created xsi:type="dcterms:W3CDTF">2016-12-21T14:57:00Z</dcterms:created>
  <dcterms:modified xsi:type="dcterms:W3CDTF">2016-12-21T14:59:00Z</dcterms:modified>
</cp:coreProperties>
</file>